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AF48" w14:textId="356133DA" w:rsidR="00CB7A4E" w:rsidRDefault="009E3D6F" w:rsidP="002262EE">
      <w:pPr>
        <w:pStyle w:val="ListParagraph"/>
        <w:numPr>
          <w:ilvl w:val="0"/>
          <w:numId w:val="1"/>
        </w:numPr>
      </w:pPr>
      <w:r>
        <w:t>First open the email and right click on the image and click COPY IMAGE</w:t>
      </w:r>
      <w:r w:rsidR="00797707">
        <w:t xml:space="preserve"> </w:t>
      </w:r>
      <w:r w:rsidR="0040688C">
        <w:t>(see 3</w:t>
      </w:r>
      <w:r w:rsidR="0040688C" w:rsidRPr="0040688C">
        <w:rPr>
          <w:vertAlign w:val="superscript"/>
        </w:rPr>
        <w:t>rd</w:t>
      </w:r>
      <w:r w:rsidR="0040688C">
        <w:t xml:space="preserve"> step for if taking from tiger text)</w:t>
      </w:r>
    </w:p>
    <w:p w14:paraId="26AEF9B6" w14:textId="2039A31D" w:rsidR="002262EE" w:rsidRDefault="00F90DDF" w:rsidP="002262EE">
      <w:pPr>
        <w:jc w:val="center"/>
      </w:pPr>
      <w:r>
        <w:rPr>
          <w:noProof/>
        </w:rPr>
        <w:drawing>
          <wp:inline distT="0" distB="0" distL="0" distR="0" wp14:anchorId="1F2E809D" wp14:editId="4D49BDD0">
            <wp:extent cx="5934075" cy="3552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34269" w14:textId="77777777" w:rsidR="002262EE" w:rsidRDefault="002262EE"/>
    <w:p w14:paraId="2DEA86FF" w14:textId="1949C1A0" w:rsidR="002262EE" w:rsidRDefault="00F90DDF" w:rsidP="002262EE">
      <w:pPr>
        <w:pStyle w:val="ListParagraph"/>
        <w:numPr>
          <w:ilvl w:val="0"/>
          <w:numId w:val="1"/>
        </w:numPr>
      </w:pPr>
      <w:r>
        <w:t xml:space="preserve">Go to your sidebar and click the “ADD” button under </w:t>
      </w:r>
      <w:proofErr w:type="spellStart"/>
      <w:r>
        <w:t>MultiMedia</w:t>
      </w:r>
      <w:proofErr w:type="spellEnd"/>
      <w:r>
        <w:t xml:space="preserve"> Manager</w:t>
      </w:r>
    </w:p>
    <w:p w14:paraId="3D95DA90" w14:textId="77777777" w:rsidR="002262EE" w:rsidRDefault="002262EE" w:rsidP="002262EE">
      <w:pPr>
        <w:pStyle w:val="ListParagraph"/>
      </w:pPr>
    </w:p>
    <w:p w14:paraId="23FED278" w14:textId="52875C3E" w:rsidR="002262EE" w:rsidRDefault="00F90DDF" w:rsidP="002262EE">
      <w:pPr>
        <w:pStyle w:val="ListParagraph"/>
        <w:jc w:val="center"/>
      </w:pPr>
      <w:r>
        <w:rPr>
          <w:noProof/>
        </w:rPr>
        <w:drawing>
          <wp:inline distT="0" distB="0" distL="0" distR="0" wp14:anchorId="1E7AA904" wp14:editId="431FAFA6">
            <wp:extent cx="3053891" cy="42481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196" cy="426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05E84" w14:textId="39E6E04B" w:rsidR="002262EE" w:rsidRDefault="002262EE">
      <w:pPr>
        <w:rPr>
          <w:noProof/>
        </w:rPr>
      </w:pPr>
    </w:p>
    <w:p w14:paraId="69377E20" w14:textId="77777777" w:rsidR="002262EE" w:rsidRDefault="002262EE"/>
    <w:p w14:paraId="192E6878" w14:textId="44557658" w:rsidR="00F90DDF" w:rsidRDefault="00F90DDF" w:rsidP="002262EE">
      <w:pPr>
        <w:pStyle w:val="ListParagraph"/>
        <w:numPr>
          <w:ilvl w:val="0"/>
          <w:numId w:val="1"/>
        </w:numPr>
      </w:pPr>
      <w:r>
        <w:t>Click “Paste” on</w:t>
      </w:r>
      <w:r w:rsidR="00AC3089">
        <w:t xml:space="preserve"> the screen</w:t>
      </w:r>
      <w:r w:rsidR="002262EE">
        <w:t>, or if getting from tiger text you can download to your computer then browse for it</w:t>
      </w:r>
    </w:p>
    <w:p w14:paraId="50CD71FE" w14:textId="7FF7CD6C" w:rsidR="00AC3089" w:rsidRDefault="00AC3089" w:rsidP="002262EE">
      <w:pPr>
        <w:jc w:val="center"/>
      </w:pPr>
      <w:r>
        <w:rPr>
          <w:noProof/>
        </w:rPr>
        <w:drawing>
          <wp:inline distT="0" distB="0" distL="0" distR="0" wp14:anchorId="6CD221DA" wp14:editId="684D7E6B">
            <wp:extent cx="4026310" cy="36004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550" cy="3604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0A06B" w14:textId="27671033" w:rsidR="00AC3089" w:rsidRDefault="00AC3089"/>
    <w:p w14:paraId="37E53A83" w14:textId="7971F68B" w:rsidR="00AC3089" w:rsidRDefault="00AC3089" w:rsidP="002262EE">
      <w:pPr>
        <w:pStyle w:val="ListParagraph"/>
        <w:numPr>
          <w:ilvl w:val="0"/>
          <w:numId w:val="1"/>
        </w:numPr>
      </w:pPr>
      <w:r>
        <w:t>Once you do that, a white bar will appear with the name of a clipboard document</w:t>
      </w:r>
      <w:r w:rsidR="002262EE">
        <w:t xml:space="preserve"> (red arrow)</w:t>
      </w:r>
    </w:p>
    <w:p w14:paraId="6C27BEE5" w14:textId="413465A7" w:rsidR="00AC3089" w:rsidRDefault="00AC3089" w:rsidP="002262EE">
      <w:pPr>
        <w:jc w:val="center"/>
      </w:pPr>
      <w:r>
        <w:rPr>
          <w:noProof/>
        </w:rPr>
        <w:drawing>
          <wp:inline distT="0" distB="0" distL="0" distR="0" wp14:anchorId="1D87DE41" wp14:editId="7D69DE32">
            <wp:extent cx="5934075" cy="27527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6A83F" w14:textId="240C2F2E" w:rsidR="00C25F56" w:rsidRDefault="00AC3089">
      <w:r>
        <w:t>Click on the white bar (above red arrow) and it will turn blue.  Make sure that you change the content type</w:t>
      </w:r>
      <w:r w:rsidR="00C25F56">
        <w:t xml:space="preserve"> (red circle)</w:t>
      </w:r>
      <w:r>
        <w:t xml:space="preserve"> to either: </w:t>
      </w:r>
      <w:r w:rsidRPr="00AC3089">
        <w:t>Clinical Photo, Import Image, Mobile Capture, Patient Provided, Wound Care</w:t>
      </w:r>
      <w:r>
        <w:t xml:space="preserve"> (these are the only types that can be found later)</w:t>
      </w:r>
      <w:r w:rsidR="00C25F56">
        <w:t>.  Once that is done, the right arrow (red box) will turn blue and you can click on it to send it over.</w:t>
      </w:r>
    </w:p>
    <w:p w14:paraId="027AB4C8" w14:textId="3876118E" w:rsidR="002262EE" w:rsidRDefault="002262EE"/>
    <w:p w14:paraId="248C5792" w14:textId="77777777" w:rsidR="002262EE" w:rsidRDefault="002262EE"/>
    <w:p w14:paraId="4C4FD0FE" w14:textId="43B901F4" w:rsidR="00C25F56" w:rsidRDefault="00C25F56" w:rsidP="002262EE">
      <w:pPr>
        <w:pStyle w:val="ListParagraph"/>
        <w:numPr>
          <w:ilvl w:val="0"/>
          <w:numId w:val="1"/>
        </w:numPr>
      </w:pPr>
      <w:r>
        <w:lastRenderedPageBreak/>
        <w:t xml:space="preserve">Once </w:t>
      </w:r>
      <w:r w:rsidR="003F4FE8">
        <w:t xml:space="preserve">the arrow is clicked, </w:t>
      </w:r>
      <w:r>
        <w:t>the screen should look something like this:</w:t>
      </w:r>
    </w:p>
    <w:p w14:paraId="23FFA418" w14:textId="75887CF2" w:rsidR="00C25F56" w:rsidRDefault="00797707" w:rsidP="00C47548">
      <w:pPr>
        <w:jc w:val="center"/>
      </w:pPr>
      <w:r>
        <w:rPr>
          <w:noProof/>
        </w:rPr>
        <w:drawing>
          <wp:inline distT="0" distB="0" distL="0" distR="0" wp14:anchorId="54CAD4F9" wp14:editId="26652C2B">
            <wp:extent cx="6837217" cy="3133725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227" cy="313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4CC1F" w14:textId="125C2D9D" w:rsidR="00C25F56" w:rsidRDefault="00C25F56">
      <w:r>
        <w:t xml:space="preserve">You can then edit (rotate, crop </w:t>
      </w:r>
      <w:proofErr w:type="spellStart"/>
      <w:r>
        <w:t>etc</w:t>
      </w:r>
      <w:proofErr w:type="spellEnd"/>
      <w:r>
        <w:t>…) by clicking on buttons in the red circle then clicking the save button in that same circle.  Once done, click the COMMIT Button (red rectangle)</w:t>
      </w:r>
    </w:p>
    <w:p w14:paraId="754E9827" w14:textId="77777777" w:rsidR="002067A6" w:rsidRDefault="002067A6"/>
    <w:p w14:paraId="7551297B" w14:textId="6B96B00E" w:rsidR="00C25F56" w:rsidRDefault="00C25F56" w:rsidP="002262EE">
      <w:pPr>
        <w:pStyle w:val="ListParagraph"/>
        <w:numPr>
          <w:ilvl w:val="0"/>
          <w:numId w:val="1"/>
        </w:numPr>
      </w:pPr>
      <w:r>
        <w:t>Then click on ED Provider View</w:t>
      </w:r>
    </w:p>
    <w:p w14:paraId="672FF5D3" w14:textId="243032C4" w:rsidR="00C25F56" w:rsidRDefault="00C25F56" w:rsidP="00C47548">
      <w:pPr>
        <w:jc w:val="center"/>
      </w:pPr>
      <w:r>
        <w:rPr>
          <w:noProof/>
        </w:rPr>
        <w:drawing>
          <wp:inline distT="0" distB="0" distL="0" distR="0" wp14:anchorId="350BF2D3" wp14:editId="3C570FB2">
            <wp:extent cx="3273125" cy="4105275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869" cy="4122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85268" w14:textId="081E4B62" w:rsidR="00797707" w:rsidRDefault="00797707"/>
    <w:p w14:paraId="1B7BD3C4" w14:textId="77777777" w:rsidR="00797707" w:rsidRDefault="00797707"/>
    <w:p w14:paraId="46A73023" w14:textId="2546E8F4" w:rsidR="00797707" w:rsidRDefault="00797707" w:rsidP="00C47548">
      <w:pPr>
        <w:pStyle w:val="ListParagraph"/>
        <w:numPr>
          <w:ilvl w:val="0"/>
          <w:numId w:val="1"/>
        </w:numPr>
      </w:pPr>
      <w:r>
        <w:t>Then go to the ED Disposition Tab, and then click on Media Gallery</w:t>
      </w:r>
    </w:p>
    <w:p w14:paraId="4EA4FDA8" w14:textId="7877B4F5" w:rsidR="00797707" w:rsidRDefault="00797707" w:rsidP="00C47548">
      <w:pPr>
        <w:jc w:val="center"/>
      </w:pPr>
      <w:r>
        <w:rPr>
          <w:noProof/>
        </w:rPr>
        <w:drawing>
          <wp:inline distT="0" distB="0" distL="0" distR="0" wp14:anchorId="388872B2" wp14:editId="5E93F4D3">
            <wp:extent cx="6899563" cy="31623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015" cy="316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60208" w14:textId="1B68BD75" w:rsidR="00797707" w:rsidRDefault="00797707"/>
    <w:p w14:paraId="1C38EF19" w14:textId="1E89FA5A" w:rsidR="00797707" w:rsidRDefault="00797707" w:rsidP="00C47548">
      <w:pPr>
        <w:pStyle w:val="ListParagraph"/>
        <w:numPr>
          <w:ilvl w:val="0"/>
          <w:numId w:val="1"/>
        </w:numPr>
      </w:pPr>
      <w:r>
        <w:t>Click on the picture, then click on the “TAG” button (red rectangle)</w:t>
      </w:r>
    </w:p>
    <w:p w14:paraId="27B9C2DF" w14:textId="6D242D46" w:rsidR="00797707" w:rsidRDefault="00797707" w:rsidP="00C47548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1EE7837" wp14:editId="13D5F421">
            <wp:extent cx="5943600" cy="43719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9C27B" w14:textId="65D69976" w:rsidR="00C47548" w:rsidRDefault="00C47548" w:rsidP="00C47548">
      <w:pPr>
        <w:jc w:val="center"/>
        <w:rPr>
          <w:b/>
          <w:bCs/>
        </w:rPr>
      </w:pPr>
    </w:p>
    <w:p w14:paraId="74CA2738" w14:textId="77777777" w:rsidR="00C47548" w:rsidRDefault="00C47548" w:rsidP="00C47548">
      <w:pPr>
        <w:jc w:val="center"/>
        <w:rPr>
          <w:b/>
          <w:bCs/>
        </w:rPr>
      </w:pPr>
    </w:p>
    <w:p w14:paraId="084DD519" w14:textId="0C0370A9" w:rsidR="00797707" w:rsidRDefault="00797707" w:rsidP="00C47548">
      <w:pPr>
        <w:pStyle w:val="ListParagraph"/>
        <w:numPr>
          <w:ilvl w:val="0"/>
          <w:numId w:val="1"/>
        </w:numPr>
      </w:pPr>
      <w:r>
        <w:t>You then should be able to drag the tag into your document as you would for any other tag</w:t>
      </w:r>
      <w:r w:rsidR="002A3133">
        <w:t xml:space="preserve"> to the most appropriate part of your chart</w:t>
      </w:r>
    </w:p>
    <w:p w14:paraId="647D92F6" w14:textId="05892D73" w:rsidR="002C1D90" w:rsidRPr="00797707" w:rsidRDefault="002C1D90">
      <w:r>
        <w:rPr>
          <w:noProof/>
        </w:rPr>
        <w:drawing>
          <wp:inline distT="0" distB="0" distL="0" distR="0" wp14:anchorId="2CF1A448" wp14:editId="1EBA90CF">
            <wp:extent cx="2943225" cy="2876183"/>
            <wp:effectExtent l="0" t="0" r="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958" cy="2885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 wp14:anchorId="50F322F2" wp14:editId="3D9B3163">
            <wp:extent cx="2628900" cy="290436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941" cy="291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1D90" w:rsidRPr="00797707" w:rsidSect="002262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51B5C"/>
    <w:multiLevelType w:val="hybridMultilevel"/>
    <w:tmpl w:val="2D546C5E"/>
    <w:lvl w:ilvl="0" w:tplc="DE7E1A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2163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D6F"/>
    <w:rsid w:val="002054FD"/>
    <w:rsid w:val="002067A6"/>
    <w:rsid w:val="002262EE"/>
    <w:rsid w:val="002A3133"/>
    <w:rsid w:val="002C1D90"/>
    <w:rsid w:val="002C2824"/>
    <w:rsid w:val="003F4FE8"/>
    <w:rsid w:val="0040688C"/>
    <w:rsid w:val="00797707"/>
    <w:rsid w:val="009E3D6F"/>
    <w:rsid w:val="00AC3089"/>
    <w:rsid w:val="00C25F56"/>
    <w:rsid w:val="00C47548"/>
    <w:rsid w:val="00F9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AEAA6"/>
  <w15:chartTrackingRefBased/>
  <w15:docId w15:val="{B70E851F-783B-47AA-A4DF-747D01FE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2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Arnao</dc:creator>
  <cp:keywords/>
  <dc:description/>
  <cp:lastModifiedBy>Kat Arnao</cp:lastModifiedBy>
  <cp:revision>6</cp:revision>
  <dcterms:created xsi:type="dcterms:W3CDTF">2022-07-20T09:38:00Z</dcterms:created>
  <dcterms:modified xsi:type="dcterms:W3CDTF">2022-07-21T09:39:00Z</dcterms:modified>
</cp:coreProperties>
</file>